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2F29" w:rsidRPr="009B7F8A" w:rsidRDefault="00073E2B" w:rsidP="00C60F76">
      <w:pPr>
        <w:jc w:val="center"/>
        <w:rPr>
          <w:rFonts w:ascii="Times New Roman" w:hAnsi="Times New Roman" w:cs="Times New Roman"/>
          <w:b/>
          <w:szCs w:val="28"/>
        </w:rPr>
      </w:pPr>
      <w:proofErr w:type="gramStart"/>
      <w:r w:rsidRPr="009B7F8A">
        <w:rPr>
          <w:rFonts w:ascii="Times New Roman" w:hAnsi="Times New Roman" w:cs="Times New Roman"/>
          <w:b/>
          <w:szCs w:val="28"/>
        </w:rPr>
        <w:t>聯遞系統</w:t>
      </w:r>
      <w:proofErr w:type="gramEnd"/>
    </w:p>
    <w:p w:rsidR="00073E2B" w:rsidRPr="009B7F8A" w:rsidRDefault="00073E2B" w:rsidP="00073E2B">
      <w:pPr>
        <w:spacing w:line="360" w:lineRule="exact"/>
        <w:rPr>
          <w:rFonts w:ascii="Times New Roman" w:hAnsi="Times New Roman" w:cs="Times New Roman"/>
          <w:szCs w:val="28"/>
        </w:rPr>
      </w:pPr>
      <w:bookmarkStart w:id="0" w:name="_GoBack"/>
      <w:bookmarkEnd w:id="0"/>
      <w:r w:rsidRPr="009B7F8A">
        <w:rPr>
          <w:rFonts w:ascii="Times New Roman" w:hAnsi="Times New Roman" w:cs="Times New Roman"/>
          <w:szCs w:val="28"/>
        </w:rPr>
        <w:t>學校密碼匙</w:t>
      </w:r>
      <w:r w:rsidRPr="009B7F8A">
        <w:rPr>
          <w:rFonts w:ascii="Times New Roman" w:hAnsi="Times New Roman" w:cs="Times New Roman"/>
          <w:szCs w:val="28"/>
        </w:rPr>
        <w:t>:</w:t>
      </w:r>
      <w:r w:rsidR="00A85371" w:rsidRPr="00A85371">
        <w:t xml:space="preserve"> </w:t>
      </w:r>
      <w:r w:rsidR="00A85371" w:rsidRPr="00A85371">
        <w:rPr>
          <w:rFonts w:ascii="Times New Roman" w:hAnsi="Times New Roman" w:cs="Times New Roman"/>
          <w:szCs w:val="28"/>
        </w:rPr>
        <w:t>Cdscdscd1!</w:t>
      </w:r>
    </w:p>
    <w:p w:rsidR="00275A47" w:rsidRPr="009B7F8A" w:rsidRDefault="00275A47" w:rsidP="00275A47">
      <w:pPr>
        <w:spacing w:line="360" w:lineRule="exact"/>
        <w:rPr>
          <w:rFonts w:ascii="Times New Roman" w:hAnsi="Times New Roman" w:cs="Times New Roman"/>
          <w:szCs w:val="28"/>
        </w:rPr>
      </w:pPr>
    </w:p>
    <w:p w:rsidR="00D71A27" w:rsidRPr="009B7F8A" w:rsidRDefault="00D71A27" w:rsidP="00275A47">
      <w:pPr>
        <w:spacing w:line="360" w:lineRule="exact"/>
        <w:rPr>
          <w:rFonts w:ascii="Times New Roman" w:hAnsi="Times New Roman" w:cs="Times New Roman"/>
          <w:b/>
          <w:szCs w:val="28"/>
        </w:rPr>
      </w:pPr>
      <w:r w:rsidRPr="009B7F8A">
        <w:rPr>
          <w:rFonts w:ascii="Times New Roman" w:hAnsi="Times New Roman" w:cs="Times New Roman" w:hint="eastAsia"/>
          <w:b/>
          <w:szCs w:val="28"/>
        </w:rPr>
        <w:t xml:space="preserve">A. </w:t>
      </w:r>
      <w:r w:rsidRPr="009B7F8A">
        <w:rPr>
          <w:rFonts w:ascii="Times New Roman" w:hAnsi="Times New Roman" w:cs="Times New Roman"/>
          <w:b/>
          <w:szCs w:val="28"/>
        </w:rPr>
        <w:t>聯遞系統</w:t>
      </w:r>
    </w:p>
    <w:p w:rsidR="00D71A27" w:rsidRPr="009B7F8A" w:rsidRDefault="00D71A27" w:rsidP="00275A47">
      <w:pPr>
        <w:spacing w:line="360" w:lineRule="exact"/>
        <w:rPr>
          <w:rFonts w:ascii="Times New Roman" w:hAnsi="Times New Roman" w:cs="Times New Roman"/>
          <w:b/>
          <w:szCs w:val="28"/>
        </w:rPr>
      </w:pPr>
    </w:p>
    <w:p w:rsidR="00275A47" w:rsidRPr="009B7F8A" w:rsidRDefault="00275A47" w:rsidP="00275A47">
      <w:pPr>
        <w:spacing w:line="360" w:lineRule="exact"/>
        <w:rPr>
          <w:rFonts w:ascii="Times New Roman" w:hAnsi="Times New Roman" w:cs="Times New Roman"/>
          <w:b/>
          <w:szCs w:val="28"/>
        </w:rPr>
      </w:pPr>
      <w:r w:rsidRPr="009B7F8A">
        <w:rPr>
          <w:rFonts w:ascii="Times New Roman" w:hAnsi="Times New Roman" w:cs="Times New Roman"/>
          <w:b/>
          <w:szCs w:val="28"/>
        </w:rPr>
        <w:t>練習</w:t>
      </w:r>
      <w:proofErr w:type="gramStart"/>
      <w:r w:rsidR="00F97992" w:rsidRPr="009B7F8A">
        <w:rPr>
          <w:rFonts w:ascii="Times New Roman" w:hAnsi="Times New Roman" w:cs="Times New Roman" w:hint="eastAsia"/>
          <w:b/>
          <w:szCs w:val="28"/>
        </w:rPr>
        <w:t>一</w:t>
      </w:r>
      <w:proofErr w:type="gramEnd"/>
      <w:r w:rsidRPr="009B7F8A">
        <w:rPr>
          <w:rFonts w:ascii="Times New Roman" w:hAnsi="Times New Roman" w:cs="Times New Roman"/>
          <w:b/>
          <w:szCs w:val="28"/>
        </w:rPr>
        <w:t xml:space="preserve">: </w:t>
      </w:r>
      <w:r w:rsidRPr="009B7F8A">
        <w:rPr>
          <w:rFonts w:ascii="Times New Roman" w:hAnsi="Times New Roman" w:cs="Times New Roman"/>
          <w:b/>
          <w:szCs w:val="28"/>
        </w:rPr>
        <w:t>寄發訊息</w:t>
      </w:r>
    </w:p>
    <w:p w:rsidR="00275A47" w:rsidRPr="009B7F8A" w:rsidRDefault="00ED14A1" w:rsidP="00ED14A1">
      <w:pPr>
        <w:numPr>
          <w:ilvl w:val="0"/>
          <w:numId w:val="3"/>
        </w:numPr>
        <w:spacing w:line="360" w:lineRule="exact"/>
        <w:rPr>
          <w:rFonts w:ascii="Times New Roman" w:hAnsi="Times New Roman" w:cs="Times New Roman"/>
          <w:szCs w:val="28"/>
        </w:rPr>
      </w:pPr>
      <w:r w:rsidRPr="009B7F8A">
        <w:rPr>
          <w:rFonts w:ascii="Times New Roman" w:hAnsi="Times New Roman" w:cs="Times New Roman"/>
          <w:szCs w:val="28"/>
        </w:rPr>
        <w:t>到</w:t>
      </w:r>
      <w:r w:rsidRPr="009B7F8A">
        <w:rPr>
          <w:rFonts w:ascii="Times New Roman" w:hAnsi="Times New Roman" w:cs="Times New Roman"/>
          <w:i/>
          <w:szCs w:val="28"/>
          <w:u w:val="single"/>
        </w:rPr>
        <w:t>學</w:t>
      </w:r>
      <w:r w:rsidRPr="009B7F8A">
        <w:rPr>
          <w:rFonts w:ascii="Times New Roman" w:hAnsi="Times New Roman" w:cs="Times New Roman" w:hint="eastAsia"/>
          <w:i/>
          <w:szCs w:val="28"/>
          <w:u w:val="single"/>
        </w:rPr>
        <w:t>生資料</w:t>
      </w:r>
      <w:r w:rsidR="00275A47" w:rsidRPr="009B7F8A">
        <w:rPr>
          <w:rFonts w:ascii="Times New Roman" w:hAnsi="Times New Roman" w:cs="Times New Roman"/>
          <w:i/>
          <w:szCs w:val="28"/>
          <w:u w:val="single"/>
        </w:rPr>
        <w:t>模組</w:t>
      </w:r>
      <w:r w:rsidR="00275A47" w:rsidRPr="009B7F8A">
        <w:rPr>
          <w:rFonts w:ascii="Times New Roman" w:hAnsi="Times New Roman" w:cs="Times New Roman"/>
          <w:i/>
          <w:szCs w:val="28"/>
          <w:u w:val="single"/>
        </w:rPr>
        <w:t>&gt;</w:t>
      </w:r>
      <w:r w:rsidRPr="009B7F8A">
        <w:rPr>
          <w:rFonts w:ascii="Times New Roman" w:hAnsi="Times New Roman" w:cs="Times New Roman" w:hint="eastAsia"/>
          <w:i/>
          <w:szCs w:val="28"/>
          <w:u w:val="single"/>
        </w:rPr>
        <w:t>學生概況</w:t>
      </w:r>
      <w:r w:rsidRPr="009B7F8A">
        <w:rPr>
          <w:rFonts w:ascii="Times New Roman" w:hAnsi="Times New Roman" w:cs="Times New Roman" w:hint="eastAsia"/>
          <w:szCs w:val="28"/>
        </w:rPr>
        <w:t>為一位學生辦理離校手續</w:t>
      </w:r>
    </w:p>
    <w:p w:rsidR="00275A47" w:rsidRPr="009B7F8A" w:rsidRDefault="00ED14A1" w:rsidP="00ED14A1">
      <w:pPr>
        <w:numPr>
          <w:ilvl w:val="0"/>
          <w:numId w:val="3"/>
        </w:numPr>
        <w:spacing w:line="360" w:lineRule="exact"/>
        <w:rPr>
          <w:rFonts w:ascii="Times New Roman" w:hAnsi="Times New Roman" w:cs="Times New Roman"/>
          <w:szCs w:val="28"/>
        </w:rPr>
      </w:pPr>
      <w:r w:rsidRPr="009B7F8A">
        <w:rPr>
          <w:rFonts w:ascii="Times New Roman" w:hAnsi="Times New Roman" w:cs="Times New Roman" w:hint="eastAsia"/>
          <w:szCs w:val="28"/>
        </w:rPr>
        <w:t>到</w:t>
      </w:r>
      <w:r w:rsidRPr="009B7F8A">
        <w:rPr>
          <w:rFonts w:ascii="Times New Roman" w:hAnsi="Times New Roman" w:cs="Times New Roman" w:hint="eastAsia"/>
          <w:i/>
          <w:szCs w:val="28"/>
          <w:u w:val="single"/>
        </w:rPr>
        <w:t>學生資料</w:t>
      </w:r>
      <w:r w:rsidR="003B1DF2" w:rsidRPr="009B7F8A">
        <w:rPr>
          <w:rFonts w:ascii="Times New Roman" w:hAnsi="Times New Roman" w:cs="Times New Roman"/>
          <w:i/>
          <w:szCs w:val="28"/>
          <w:u w:val="single"/>
        </w:rPr>
        <w:t>模組</w:t>
      </w:r>
      <w:r w:rsidRPr="009B7F8A">
        <w:rPr>
          <w:rFonts w:ascii="Times New Roman" w:hAnsi="Times New Roman" w:cs="Times New Roman"/>
          <w:i/>
          <w:szCs w:val="28"/>
          <w:u w:val="single"/>
        </w:rPr>
        <w:t>&gt;</w:t>
      </w:r>
      <w:r w:rsidRPr="009B7F8A">
        <w:rPr>
          <w:rFonts w:ascii="Times New Roman" w:hAnsi="Times New Roman" w:cs="Times New Roman"/>
          <w:i/>
          <w:szCs w:val="28"/>
          <w:u w:val="single"/>
        </w:rPr>
        <w:t>資料互換</w:t>
      </w:r>
      <w:r w:rsidR="00275A47" w:rsidRPr="009B7F8A">
        <w:rPr>
          <w:rFonts w:ascii="Times New Roman" w:hAnsi="Times New Roman" w:cs="Times New Roman"/>
          <w:szCs w:val="28"/>
        </w:rPr>
        <w:t>預備和確定</w:t>
      </w:r>
      <w:r w:rsidRPr="009B7F8A">
        <w:rPr>
          <w:rFonts w:ascii="Times New Roman" w:hAnsi="Times New Roman" w:cs="Times New Roman" w:hint="eastAsia"/>
          <w:szCs w:val="28"/>
        </w:rPr>
        <w:t>表格</w:t>
      </w:r>
      <w:r w:rsidRPr="009B7F8A">
        <w:rPr>
          <w:rFonts w:ascii="Times New Roman" w:hAnsi="Times New Roman" w:cs="Times New Roman" w:hint="eastAsia"/>
          <w:szCs w:val="28"/>
        </w:rPr>
        <w:t>A</w:t>
      </w:r>
    </w:p>
    <w:p w:rsidR="00275A47" w:rsidRPr="009B7F8A" w:rsidRDefault="00275A47" w:rsidP="00275A47">
      <w:pPr>
        <w:numPr>
          <w:ilvl w:val="0"/>
          <w:numId w:val="3"/>
        </w:numPr>
        <w:spacing w:line="360" w:lineRule="exact"/>
        <w:rPr>
          <w:rFonts w:ascii="Times New Roman" w:hAnsi="Times New Roman" w:cs="Times New Roman"/>
          <w:szCs w:val="28"/>
        </w:rPr>
      </w:pPr>
      <w:proofErr w:type="gramStart"/>
      <w:r w:rsidRPr="009B7F8A">
        <w:rPr>
          <w:rFonts w:ascii="Times New Roman" w:hAnsi="Times New Roman" w:cs="Times New Roman"/>
          <w:szCs w:val="28"/>
        </w:rPr>
        <w:t>到</w:t>
      </w:r>
      <w:r w:rsidRPr="009B7F8A">
        <w:rPr>
          <w:rFonts w:ascii="Times New Roman" w:hAnsi="Times New Roman" w:cs="Times New Roman"/>
          <w:i/>
          <w:szCs w:val="28"/>
          <w:u w:val="single"/>
        </w:rPr>
        <w:t>聯遞系統</w:t>
      </w:r>
      <w:proofErr w:type="gramEnd"/>
      <w:r w:rsidR="00302789" w:rsidRPr="009B7F8A">
        <w:rPr>
          <w:rFonts w:ascii="Times New Roman" w:hAnsi="Times New Roman" w:cs="Times New Roman"/>
          <w:i/>
          <w:szCs w:val="28"/>
          <w:u w:val="single"/>
        </w:rPr>
        <w:t>模組</w:t>
      </w:r>
      <w:r w:rsidRPr="009B7F8A">
        <w:rPr>
          <w:rFonts w:ascii="Times New Roman" w:hAnsi="Times New Roman" w:cs="Times New Roman"/>
          <w:i/>
          <w:szCs w:val="28"/>
          <w:u w:val="single"/>
        </w:rPr>
        <w:t>&gt;</w:t>
      </w:r>
      <w:r w:rsidRPr="009B7F8A">
        <w:rPr>
          <w:rFonts w:ascii="Times New Roman" w:hAnsi="Times New Roman" w:cs="Times New Roman"/>
          <w:i/>
          <w:szCs w:val="28"/>
          <w:u w:val="single"/>
        </w:rPr>
        <w:t>寄發訊息</w:t>
      </w:r>
    </w:p>
    <w:p w:rsidR="00275A47" w:rsidRPr="009B7F8A" w:rsidRDefault="00275A47" w:rsidP="00ED14A1">
      <w:pPr>
        <w:numPr>
          <w:ilvl w:val="0"/>
          <w:numId w:val="3"/>
        </w:numPr>
        <w:spacing w:line="360" w:lineRule="exact"/>
        <w:rPr>
          <w:rFonts w:ascii="Times New Roman" w:hAnsi="Times New Roman" w:cs="Times New Roman"/>
          <w:color w:val="000000"/>
          <w:szCs w:val="28"/>
        </w:rPr>
      </w:pPr>
      <w:r w:rsidRPr="009B7F8A">
        <w:rPr>
          <w:rFonts w:ascii="Times New Roman" w:hAnsi="Times New Roman" w:cs="Times New Roman"/>
          <w:szCs w:val="28"/>
        </w:rPr>
        <w:t>選取</w:t>
      </w:r>
      <w:r w:rsidR="00DE1787" w:rsidRPr="009B7F8A">
        <w:rPr>
          <w:rFonts w:ascii="Times New Roman" w:hAnsi="Times New Roman" w:cs="Times New Roman"/>
          <w:szCs w:val="28"/>
        </w:rPr>
        <w:t>“</w:t>
      </w:r>
      <w:r w:rsidR="00ED14A1" w:rsidRPr="009B7F8A">
        <w:rPr>
          <w:rFonts w:ascii="Times New Roman" w:hAnsi="Times New Roman" w:cs="Times New Roman"/>
          <w:szCs w:val="28"/>
        </w:rPr>
        <w:t>ST4005F1.DAT - Form A</w:t>
      </w:r>
      <w:r w:rsidR="00DE1787" w:rsidRPr="009B7F8A">
        <w:rPr>
          <w:rFonts w:ascii="Times New Roman" w:hAnsi="Times New Roman" w:cs="Times New Roman"/>
          <w:color w:val="000000"/>
          <w:szCs w:val="28"/>
        </w:rPr>
        <w:t>”</w:t>
      </w:r>
    </w:p>
    <w:p w:rsidR="00DE1787" w:rsidRPr="009B7F8A" w:rsidRDefault="00DE1787" w:rsidP="00275A47">
      <w:pPr>
        <w:numPr>
          <w:ilvl w:val="0"/>
          <w:numId w:val="3"/>
        </w:numPr>
        <w:spacing w:line="360" w:lineRule="exact"/>
        <w:rPr>
          <w:rFonts w:ascii="Times New Roman" w:hAnsi="Times New Roman" w:cs="Times New Roman"/>
          <w:color w:val="000000"/>
          <w:szCs w:val="28"/>
        </w:rPr>
      </w:pPr>
      <w:r w:rsidRPr="009B7F8A">
        <w:rPr>
          <w:rFonts w:ascii="Times New Roman" w:hAnsi="Times New Roman" w:cs="Times New Roman"/>
          <w:szCs w:val="28"/>
        </w:rPr>
        <w:t>輸入學校</w:t>
      </w:r>
      <w:proofErr w:type="gramStart"/>
      <w:r w:rsidRPr="009B7F8A">
        <w:rPr>
          <w:rFonts w:ascii="Times New Roman" w:hAnsi="Times New Roman" w:cs="Times New Roman"/>
          <w:szCs w:val="28"/>
        </w:rPr>
        <w:t>密碼匙</w:t>
      </w:r>
      <w:r w:rsidR="004248FD">
        <w:rPr>
          <w:rFonts w:ascii="Times New Roman" w:hAnsi="Times New Roman" w:cs="Times New Roman" w:hint="eastAsia"/>
          <w:szCs w:val="28"/>
        </w:rPr>
        <w:t>寄發</w:t>
      </w:r>
      <w:proofErr w:type="gramEnd"/>
      <w:r w:rsidR="004248FD">
        <w:rPr>
          <w:rFonts w:ascii="Times New Roman" w:hAnsi="Times New Roman" w:cs="Times New Roman" w:hint="eastAsia"/>
          <w:szCs w:val="28"/>
        </w:rPr>
        <w:t>訊息</w:t>
      </w:r>
    </w:p>
    <w:p w:rsidR="00302789" w:rsidRPr="009B7F8A" w:rsidRDefault="00302789" w:rsidP="00302789">
      <w:pPr>
        <w:spacing w:line="360" w:lineRule="exact"/>
        <w:rPr>
          <w:rFonts w:ascii="Times New Roman" w:hAnsi="Times New Roman" w:cs="Times New Roman"/>
          <w:color w:val="000000"/>
          <w:szCs w:val="28"/>
        </w:rPr>
      </w:pPr>
    </w:p>
    <w:p w:rsidR="00302789" w:rsidRPr="009B7F8A" w:rsidRDefault="00302789" w:rsidP="00302789">
      <w:pPr>
        <w:spacing w:line="360" w:lineRule="exact"/>
        <w:rPr>
          <w:rFonts w:ascii="Times New Roman" w:hAnsi="Times New Roman" w:cs="Times New Roman"/>
          <w:b/>
          <w:szCs w:val="28"/>
        </w:rPr>
      </w:pPr>
      <w:r w:rsidRPr="009B7F8A">
        <w:rPr>
          <w:rFonts w:ascii="Times New Roman" w:hAnsi="Times New Roman" w:cs="Times New Roman"/>
          <w:b/>
          <w:szCs w:val="28"/>
        </w:rPr>
        <w:t>練習</w:t>
      </w:r>
      <w:r w:rsidR="00F97992" w:rsidRPr="009B7F8A">
        <w:rPr>
          <w:rFonts w:ascii="Times New Roman" w:hAnsi="Times New Roman" w:cs="Times New Roman" w:hint="eastAsia"/>
          <w:b/>
          <w:szCs w:val="28"/>
        </w:rPr>
        <w:t>二</w:t>
      </w:r>
      <w:r w:rsidRPr="009B7F8A">
        <w:rPr>
          <w:rFonts w:ascii="Times New Roman" w:hAnsi="Times New Roman" w:cs="Times New Roman"/>
          <w:b/>
          <w:szCs w:val="28"/>
        </w:rPr>
        <w:t xml:space="preserve">: </w:t>
      </w:r>
      <w:r w:rsidRPr="009B7F8A">
        <w:rPr>
          <w:rFonts w:ascii="Times New Roman" w:hAnsi="Times New Roman" w:cs="Times New Roman"/>
          <w:b/>
          <w:szCs w:val="28"/>
        </w:rPr>
        <w:t>再傳送寄發訊息</w:t>
      </w:r>
    </w:p>
    <w:p w:rsidR="00302789" w:rsidRPr="009B7F8A" w:rsidRDefault="00302789" w:rsidP="00302789">
      <w:pPr>
        <w:numPr>
          <w:ilvl w:val="0"/>
          <w:numId w:val="4"/>
        </w:numPr>
        <w:spacing w:line="360" w:lineRule="exact"/>
        <w:rPr>
          <w:rFonts w:ascii="Times New Roman" w:hAnsi="Times New Roman" w:cs="Times New Roman"/>
          <w:i/>
          <w:szCs w:val="28"/>
          <w:u w:val="single"/>
        </w:rPr>
      </w:pPr>
      <w:proofErr w:type="gramStart"/>
      <w:r w:rsidRPr="009B7F8A">
        <w:rPr>
          <w:rFonts w:ascii="Times New Roman" w:hAnsi="Times New Roman" w:cs="Times New Roman"/>
          <w:szCs w:val="28"/>
        </w:rPr>
        <w:t>到</w:t>
      </w:r>
      <w:r w:rsidRPr="009B7F8A">
        <w:rPr>
          <w:rFonts w:ascii="Times New Roman" w:hAnsi="Times New Roman" w:cs="Times New Roman"/>
          <w:i/>
          <w:szCs w:val="28"/>
          <w:u w:val="single"/>
        </w:rPr>
        <w:t>聯遞系統</w:t>
      </w:r>
      <w:proofErr w:type="gramEnd"/>
      <w:r w:rsidRPr="009B7F8A">
        <w:rPr>
          <w:rFonts w:ascii="Times New Roman" w:hAnsi="Times New Roman" w:cs="Times New Roman"/>
          <w:i/>
          <w:szCs w:val="28"/>
          <w:u w:val="single"/>
        </w:rPr>
        <w:t>模組</w:t>
      </w:r>
      <w:r w:rsidRPr="009B7F8A">
        <w:rPr>
          <w:rFonts w:ascii="Times New Roman" w:hAnsi="Times New Roman" w:cs="Times New Roman"/>
          <w:i/>
          <w:szCs w:val="28"/>
          <w:u w:val="single"/>
        </w:rPr>
        <w:t>&gt;</w:t>
      </w:r>
      <w:r w:rsidRPr="009B7F8A">
        <w:rPr>
          <w:rFonts w:ascii="Times New Roman" w:hAnsi="Times New Roman" w:cs="Times New Roman"/>
          <w:i/>
          <w:szCs w:val="28"/>
          <w:u w:val="single"/>
        </w:rPr>
        <w:t>寄發訊息</w:t>
      </w:r>
    </w:p>
    <w:p w:rsidR="00302789" w:rsidRDefault="00302789" w:rsidP="00302789">
      <w:pPr>
        <w:numPr>
          <w:ilvl w:val="0"/>
          <w:numId w:val="4"/>
        </w:numPr>
        <w:spacing w:line="360" w:lineRule="exact"/>
        <w:rPr>
          <w:rFonts w:ascii="Times New Roman" w:hAnsi="Times New Roman" w:cs="Times New Roman"/>
          <w:szCs w:val="28"/>
        </w:rPr>
      </w:pPr>
      <w:r w:rsidRPr="009B7F8A">
        <w:rPr>
          <w:rFonts w:ascii="Times New Roman" w:hAnsi="Times New Roman" w:cs="Times New Roman"/>
          <w:szCs w:val="28"/>
        </w:rPr>
        <w:t>選取和</w:t>
      </w:r>
      <w:r w:rsidR="002C3A66" w:rsidRPr="009B7F8A">
        <w:rPr>
          <w:rFonts w:ascii="Times New Roman" w:hAnsi="Times New Roman" w:cs="Times New Roman"/>
          <w:szCs w:val="28"/>
        </w:rPr>
        <w:t>再傳送</w:t>
      </w:r>
      <w:r w:rsidR="004248FD">
        <w:rPr>
          <w:rFonts w:ascii="Times New Roman" w:hAnsi="Times New Roman" w:cs="Times New Roman" w:hint="eastAsia"/>
          <w:szCs w:val="28"/>
        </w:rPr>
        <w:t>於練習</w:t>
      </w:r>
      <w:proofErr w:type="gramStart"/>
      <w:r w:rsidR="004248FD">
        <w:rPr>
          <w:rFonts w:ascii="Times New Roman" w:hAnsi="Times New Roman" w:cs="Times New Roman" w:hint="eastAsia"/>
          <w:szCs w:val="28"/>
        </w:rPr>
        <w:t>一</w:t>
      </w:r>
      <w:proofErr w:type="gramEnd"/>
      <w:r w:rsidR="004248FD">
        <w:rPr>
          <w:rFonts w:ascii="Times New Roman" w:hAnsi="Times New Roman" w:cs="Times New Roman" w:hint="eastAsia"/>
          <w:szCs w:val="28"/>
        </w:rPr>
        <w:t>的</w:t>
      </w:r>
      <w:r w:rsidRPr="009B7F8A">
        <w:rPr>
          <w:rFonts w:ascii="Times New Roman" w:hAnsi="Times New Roman" w:cs="Times New Roman"/>
          <w:szCs w:val="28"/>
        </w:rPr>
        <w:t>訊息</w:t>
      </w:r>
    </w:p>
    <w:p w:rsidR="00561B38" w:rsidRPr="005271B6" w:rsidRDefault="00561B38" w:rsidP="002C3A66">
      <w:pPr>
        <w:spacing w:line="360" w:lineRule="exact"/>
        <w:rPr>
          <w:rFonts w:ascii="Times New Roman" w:hAnsi="Times New Roman" w:cs="Times New Roman"/>
          <w:szCs w:val="28"/>
        </w:rPr>
      </w:pPr>
    </w:p>
    <w:p w:rsidR="00C27C26" w:rsidRPr="009B7F8A" w:rsidRDefault="00C27C26" w:rsidP="00C27C26">
      <w:pPr>
        <w:spacing w:line="360" w:lineRule="exact"/>
        <w:rPr>
          <w:rFonts w:ascii="Times New Roman" w:hAnsi="Times New Roman" w:cs="Times New Roman"/>
          <w:color w:val="000000"/>
          <w:szCs w:val="28"/>
        </w:rPr>
      </w:pPr>
    </w:p>
    <w:p w:rsidR="002F0FC8" w:rsidRPr="009B7F8A" w:rsidRDefault="002F0FC8" w:rsidP="002F0FC8">
      <w:pPr>
        <w:spacing w:line="360" w:lineRule="exact"/>
        <w:rPr>
          <w:rFonts w:ascii="Times New Roman" w:hAnsi="Times New Roman" w:cs="Times New Roman"/>
          <w:b/>
          <w:szCs w:val="28"/>
        </w:rPr>
      </w:pPr>
      <w:r w:rsidRPr="009B7F8A">
        <w:rPr>
          <w:rFonts w:ascii="Times New Roman" w:hAnsi="Times New Roman" w:cs="Times New Roman"/>
          <w:b/>
          <w:szCs w:val="28"/>
        </w:rPr>
        <w:t>練習</w:t>
      </w:r>
      <w:r w:rsidR="004248FD">
        <w:rPr>
          <w:rFonts w:ascii="Times New Roman" w:hAnsi="Times New Roman" w:cs="Times New Roman" w:hint="eastAsia"/>
          <w:b/>
          <w:szCs w:val="28"/>
        </w:rPr>
        <w:t>三</w:t>
      </w:r>
      <w:r w:rsidRPr="009B7F8A">
        <w:rPr>
          <w:rFonts w:ascii="Times New Roman" w:hAnsi="Times New Roman" w:cs="Times New Roman"/>
          <w:b/>
          <w:szCs w:val="28"/>
        </w:rPr>
        <w:t xml:space="preserve">: </w:t>
      </w:r>
      <w:proofErr w:type="gramStart"/>
      <w:r w:rsidRPr="009B7F8A">
        <w:rPr>
          <w:rFonts w:ascii="Times New Roman" w:hAnsi="Times New Roman" w:cs="Times New Roman"/>
          <w:b/>
          <w:szCs w:val="28"/>
        </w:rPr>
        <w:t>產生聯遞系統</w:t>
      </w:r>
      <w:proofErr w:type="gramEnd"/>
      <w:r w:rsidRPr="009B7F8A">
        <w:rPr>
          <w:rFonts w:ascii="Times New Roman" w:hAnsi="Times New Roman" w:cs="Times New Roman"/>
          <w:b/>
          <w:szCs w:val="28"/>
        </w:rPr>
        <w:t>紀錄</w:t>
      </w:r>
    </w:p>
    <w:p w:rsidR="002F0FC8" w:rsidRPr="009B7F8A" w:rsidRDefault="002F0FC8" w:rsidP="002F0FC8">
      <w:pPr>
        <w:numPr>
          <w:ilvl w:val="0"/>
          <w:numId w:val="5"/>
        </w:numPr>
        <w:spacing w:line="360" w:lineRule="exact"/>
        <w:rPr>
          <w:rFonts w:ascii="Times New Roman" w:hAnsi="Times New Roman" w:cs="Times New Roman"/>
          <w:szCs w:val="28"/>
        </w:rPr>
      </w:pPr>
      <w:proofErr w:type="gramStart"/>
      <w:r w:rsidRPr="009B7F8A">
        <w:rPr>
          <w:rFonts w:ascii="Times New Roman" w:hAnsi="Times New Roman" w:cs="Times New Roman"/>
          <w:szCs w:val="28"/>
        </w:rPr>
        <w:t>到</w:t>
      </w:r>
      <w:r w:rsidRPr="009B7F8A">
        <w:rPr>
          <w:rFonts w:ascii="Times New Roman" w:hAnsi="Times New Roman" w:cs="Times New Roman"/>
          <w:i/>
          <w:szCs w:val="28"/>
          <w:u w:val="single"/>
        </w:rPr>
        <w:t>聯遞系統</w:t>
      </w:r>
      <w:proofErr w:type="gramEnd"/>
      <w:r w:rsidRPr="009B7F8A">
        <w:rPr>
          <w:rFonts w:ascii="Times New Roman" w:hAnsi="Times New Roman" w:cs="Times New Roman"/>
          <w:i/>
          <w:szCs w:val="28"/>
          <w:u w:val="single"/>
        </w:rPr>
        <w:t>模組</w:t>
      </w:r>
      <w:r w:rsidRPr="009B7F8A">
        <w:rPr>
          <w:rFonts w:ascii="Times New Roman" w:hAnsi="Times New Roman" w:cs="Times New Roman"/>
          <w:i/>
          <w:szCs w:val="28"/>
          <w:u w:val="single"/>
        </w:rPr>
        <w:t>&gt;</w:t>
      </w:r>
      <w:proofErr w:type="gramStart"/>
      <w:r w:rsidRPr="009B7F8A">
        <w:rPr>
          <w:rFonts w:ascii="Times New Roman" w:hAnsi="Times New Roman" w:cs="Times New Roman"/>
          <w:i/>
          <w:szCs w:val="28"/>
          <w:u w:val="single"/>
        </w:rPr>
        <w:t>聯遞系</w:t>
      </w:r>
      <w:proofErr w:type="gramEnd"/>
      <w:r w:rsidRPr="009B7F8A">
        <w:rPr>
          <w:rFonts w:ascii="Times New Roman" w:hAnsi="Times New Roman" w:cs="Times New Roman"/>
          <w:i/>
          <w:szCs w:val="28"/>
          <w:u w:val="single"/>
        </w:rPr>
        <w:t>統紀錄</w:t>
      </w:r>
    </w:p>
    <w:p w:rsidR="00E47B9B" w:rsidRPr="00C60F76" w:rsidRDefault="004248FD" w:rsidP="009B7F8A">
      <w:pPr>
        <w:numPr>
          <w:ilvl w:val="0"/>
          <w:numId w:val="5"/>
        </w:numPr>
        <w:spacing w:line="360" w:lineRule="exact"/>
        <w:rPr>
          <w:rFonts w:ascii="Times New Roman" w:hAnsi="Times New Roman" w:cs="Times New Roman"/>
          <w:szCs w:val="28"/>
        </w:rPr>
      </w:pPr>
      <w:proofErr w:type="gramStart"/>
      <w:r>
        <w:rPr>
          <w:rFonts w:ascii="Times New Roman" w:hAnsi="Times New Roman" w:cs="Times New Roman" w:hint="eastAsia"/>
          <w:szCs w:val="28"/>
        </w:rPr>
        <w:t>下載聯遞系統</w:t>
      </w:r>
      <w:proofErr w:type="gramEnd"/>
      <w:r>
        <w:rPr>
          <w:rFonts w:ascii="Times New Roman" w:hAnsi="Times New Roman" w:cs="Times New Roman" w:hint="eastAsia"/>
          <w:szCs w:val="28"/>
        </w:rPr>
        <w:t>紀錄設定為</w:t>
      </w:r>
      <w:r w:rsidR="00300688" w:rsidRPr="009B7F8A">
        <w:rPr>
          <w:rFonts w:ascii="Times New Roman" w:hAnsi="Times New Roman" w:cs="Times New Roman"/>
          <w:szCs w:val="28"/>
        </w:rPr>
        <w:t>【</w:t>
      </w:r>
      <w:r>
        <w:rPr>
          <w:rFonts w:ascii="Times New Roman" w:hAnsi="Times New Roman" w:cs="Times New Roman" w:hint="eastAsia"/>
          <w:szCs w:val="28"/>
        </w:rPr>
        <w:t>是</w:t>
      </w:r>
      <w:r w:rsidR="00300688" w:rsidRPr="009B7F8A">
        <w:rPr>
          <w:rFonts w:ascii="Times New Roman" w:hAnsi="Times New Roman" w:cs="Times New Roman"/>
          <w:szCs w:val="28"/>
        </w:rPr>
        <w:t>】</w:t>
      </w:r>
    </w:p>
    <w:sectPr w:rsidR="00E47B9B" w:rsidRPr="00C60F76" w:rsidSect="00561B38">
      <w:pgSz w:w="11906" w:h="16838"/>
      <w:pgMar w:top="1304" w:right="1797" w:bottom="1304" w:left="1797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39DF" w:rsidRDefault="008D39DF" w:rsidP="00ED14A1">
      <w:r>
        <w:separator/>
      </w:r>
    </w:p>
  </w:endnote>
  <w:endnote w:type="continuationSeparator" w:id="0">
    <w:p w:rsidR="008D39DF" w:rsidRDefault="008D39DF" w:rsidP="00ED14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39DF" w:rsidRDefault="008D39DF" w:rsidP="00ED14A1">
      <w:r>
        <w:separator/>
      </w:r>
    </w:p>
  </w:footnote>
  <w:footnote w:type="continuationSeparator" w:id="0">
    <w:p w:rsidR="008D39DF" w:rsidRDefault="008D39DF" w:rsidP="00ED14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3E6B09"/>
    <w:multiLevelType w:val="hybridMultilevel"/>
    <w:tmpl w:val="E74AA8DA"/>
    <w:lvl w:ilvl="0" w:tplc="70085674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391C2D0F"/>
    <w:multiLevelType w:val="multilevel"/>
    <w:tmpl w:val="1A6AC43A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51963770"/>
    <w:multiLevelType w:val="hybridMultilevel"/>
    <w:tmpl w:val="1A6AC43A"/>
    <w:lvl w:ilvl="0" w:tplc="70085674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59A726EC"/>
    <w:multiLevelType w:val="hybridMultilevel"/>
    <w:tmpl w:val="AC1672A2"/>
    <w:lvl w:ilvl="0" w:tplc="70085674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5A495AA3"/>
    <w:multiLevelType w:val="hybridMultilevel"/>
    <w:tmpl w:val="BA12DAEE"/>
    <w:lvl w:ilvl="0" w:tplc="689E0478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i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3E2B"/>
    <w:rsid w:val="00035F20"/>
    <w:rsid w:val="00037EE0"/>
    <w:rsid w:val="00065219"/>
    <w:rsid w:val="00073E2B"/>
    <w:rsid w:val="00075CAD"/>
    <w:rsid w:val="000927DD"/>
    <w:rsid w:val="000C1365"/>
    <w:rsid w:val="000E0896"/>
    <w:rsid w:val="00142F29"/>
    <w:rsid w:val="002336F5"/>
    <w:rsid w:val="00275A47"/>
    <w:rsid w:val="002C3A66"/>
    <w:rsid w:val="002F0FC8"/>
    <w:rsid w:val="00300688"/>
    <w:rsid w:val="00302789"/>
    <w:rsid w:val="00361FAC"/>
    <w:rsid w:val="003852CC"/>
    <w:rsid w:val="003B1DF2"/>
    <w:rsid w:val="003E03A0"/>
    <w:rsid w:val="00403E00"/>
    <w:rsid w:val="004248FD"/>
    <w:rsid w:val="00500B13"/>
    <w:rsid w:val="00521A53"/>
    <w:rsid w:val="005271B6"/>
    <w:rsid w:val="00561B38"/>
    <w:rsid w:val="00572898"/>
    <w:rsid w:val="005F4D64"/>
    <w:rsid w:val="00625EC3"/>
    <w:rsid w:val="00636CF4"/>
    <w:rsid w:val="006A2C29"/>
    <w:rsid w:val="00737CB5"/>
    <w:rsid w:val="00751AA9"/>
    <w:rsid w:val="007622C8"/>
    <w:rsid w:val="00763386"/>
    <w:rsid w:val="00792018"/>
    <w:rsid w:val="007A6FCC"/>
    <w:rsid w:val="007B350E"/>
    <w:rsid w:val="008262D8"/>
    <w:rsid w:val="008D39DF"/>
    <w:rsid w:val="008E7722"/>
    <w:rsid w:val="008E7E08"/>
    <w:rsid w:val="009B7F8A"/>
    <w:rsid w:val="009C4536"/>
    <w:rsid w:val="00A06C9B"/>
    <w:rsid w:val="00A85371"/>
    <w:rsid w:val="00AA0F0C"/>
    <w:rsid w:val="00BD1343"/>
    <w:rsid w:val="00BE3242"/>
    <w:rsid w:val="00BF3F54"/>
    <w:rsid w:val="00C27C26"/>
    <w:rsid w:val="00C27FA1"/>
    <w:rsid w:val="00C60F76"/>
    <w:rsid w:val="00C9277C"/>
    <w:rsid w:val="00CB1248"/>
    <w:rsid w:val="00D71A27"/>
    <w:rsid w:val="00DE1787"/>
    <w:rsid w:val="00E47B9B"/>
    <w:rsid w:val="00E65F9C"/>
    <w:rsid w:val="00ED14A1"/>
    <w:rsid w:val="00F710F1"/>
    <w:rsid w:val="00F732ED"/>
    <w:rsid w:val="00F736EA"/>
    <w:rsid w:val="00F77D3F"/>
    <w:rsid w:val="00F921E4"/>
    <w:rsid w:val="00F97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8A2A520"/>
  <w15:chartTrackingRefBased/>
  <w15:docId w15:val="{4391B6CC-A57B-47F4-B539-9C64FD0D6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widowControl w:val="0"/>
    </w:pPr>
    <w:rPr>
      <w:rFonts w:ascii="新細明體" w:hAnsi="新細明體" w:cs="Arial"/>
      <w:spacing w:val="20"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ED14A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link w:val="Header"/>
    <w:rsid w:val="00ED14A1"/>
    <w:rPr>
      <w:rFonts w:ascii="新細明體" w:hAnsi="新細明體" w:cs="Arial"/>
      <w:spacing w:val="20"/>
    </w:rPr>
  </w:style>
  <w:style w:type="paragraph" w:styleId="Footer">
    <w:name w:val="footer"/>
    <w:basedOn w:val="Normal"/>
    <w:link w:val="FooterChar"/>
    <w:rsid w:val="00ED14A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link w:val="Footer"/>
    <w:rsid w:val="00ED14A1"/>
    <w:rPr>
      <w:rFonts w:ascii="新細明體" w:hAnsi="新細明體" w:cs="Arial"/>
      <w:spacing w:val="20"/>
    </w:rPr>
  </w:style>
  <w:style w:type="paragraph" w:styleId="BalloonText">
    <w:name w:val="Balloon Text"/>
    <w:basedOn w:val="Normal"/>
    <w:link w:val="BalloonTextChar"/>
    <w:rsid w:val="003B1DF2"/>
    <w:rPr>
      <w:rFonts w:ascii="Cambria" w:hAnsi="Cambria" w:cs="Times New Roman"/>
      <w:sz w:val="18"/>
      <w:szCs w:val="18"/>
    </w:rPr>
  </w:style>
  <w:style w:type="character" w:customStyle="1" w:styleId="BalloonTextChar">
    <w:name w:val="Balloon Text Char"/>
    <w:link w:val="BalloonText"/>
    <w:rsid w:val="003B1DF2"/>
    <w:rPr>
      <w:rFonts w:ascii="Cambria" w:eastAsia="新細明體" w:hAnsi="Cambria" w:cs="Times New Roman"/>
      <w:spacing w:val="2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聯遞系統模組</vt:lpstr>
    </vt:vector>
  </TitlesOfParts>
  <Company>emb</Company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聯遞系統模組</dc:title>
  <dc:subject/>
  <dc:creator>EMB</dc:creator>
  <cp:keywords/>
  <cp:lastModifiedBy>AEO(SIM)12 Franky</cp:lastModifiedBy>
  <cp:revision>4</cp:revision>
  <cp:lastPrinted>2016-10-27T04:37:00Z</cp:lastPrinted>
  <dcterms:created xsi:type="dcterms:W3CDTF">2024-10-14T10:30:00Z</dcterms:created>
  <dcterms:modified xsi:type="dcterms:W3CDTF">2024-10-14T10:36:00Z</dcterms:modified>
</cp:coreProperties>
</file>